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987" w:rsidRDefault="00E91987" w:rsidP="00E91987">
      <w:pPr>
        <w:pStyle w:val="2"/>
        <w:spacing w:line="520" w:lineRule="exact"/>
        <w:rPr>
          <w:rFonts w:ascii="黑体" w:eastAsia="黑体" w:hint="eastAsia"/>
          <w:szCs w:val="24"/>
        </w:rPr>
      </w:pPr>
      <w:bookmarkStart w:id="0" w:name="_Toc455813848"/>
      <w:bookmarkStart w:id="1" w:name="_Toc6319"/>
      <w:bookmarkStart w:id="2" w:name="_Toc15053"/>
      <w:bookmarkStart w:id="3" w:name="_Toc15343"/>
    </w:p>
    <w:p w:rsidR="00E91987" w:rsidRPr="00E91987" w:rsidRDefault="00E91987" w:rsidP="00E91987">
      <w:pPr>
        <w:spacing w:line="520" w:lineRule="exact"/>
        <w:jc w:val="center"/>
        <w:rPr>
          <w:rFonts w:ascii="方正小标宋简体" w:eastAsia="方正小标宋简体" w:hint="eastAsia"/>
          <w:sz w:val="44"/>
          <w:szCs w:val="44"/>
        </w:rPr>
      </w:pPr>
      <w:r w:rsidRPr="00E91987">
        <w:rPr>
          <w:rFonts w:ascii="方正小标宋简体" w:eastAsia="方正小标宋简体" w:hint="eastAsia"/>
          <w:sz w:val="44"/>
          <w:szCs w:val="44"/>
        </w:rPr>
        <w:t>昌乐县人民医院文化建设应知应会</w:t>
      </w:r>
    </w:p>
    <w:p w:rsidR="00E91987" w:rsidRPr="00E91987" w:rsidRDefault="00E91987" w:rsidP="00E91987">
      <w:pPr>
        <w:spacing w:line="520" w:lineRule="exact"/>
        <w:rPr>
          <w:rFonts w:hint="eastAsia"/>
        </w:rPr>
      </w:pPr>
    </w:p>
    <w:p w:rsidR="00F0423B" w:rsidRPr="00E91987" w:rsidRDefault="00F0423B" w:rsidP="00E91987">
      <w:pPr>
        <w:pStyle w:val="2"/>
        <w:spacing w:line="520" w:lineRule="exact"/>
        <w:ind w:firstLineChars="200" w:firstLine="562"/>
        <w:rPr>
          <w:rFonts w:ascii="黑体" w:eastAsia="黑体"/>
          <w:sz w:val="28"/>
          <w:szCs w:val="28"/>
        </w:rPr>
      </w:pPr>
      <w:r w:rsidRPr="00E91987">
        <w:rPr>
          <w:rFonts w:ascii="黑体" w:eastAsia="黑体" w:hint="eastAsia"/>
          <w:sz w:val="28"/>
          <w:szCs w:val="28"/>
        </w:rPr>
        <w:t>1.医院文化</w:t>
      </w:r>
    </w:p>
    <w:p w:rsidR="00F0423B" w:rsidRPr="00E91987" w:rsidRDefault="00F0423B" w:rsidP="00E91987">
      <w:pPr>
        <w:spacing w:line="520" w:lineRule="exact"/>
        <w:ind w:firstLineChars="200" w:firstLine="562"/>
        <w:rPr>
          <w:rFonts w:ascii="宋体" w:hAnsi="宋体" w:cs="宋体"/>
          <w:b/>
          <w:color w:val="000000" w:themeColor="text1"/>
          <w:kern w:val="0"/>
          <w:sz w:val="28"/>
          <w:szCs w:val="28"/>
        </w:rPr>
      </w:pPr>
      <w:r w:rsidRPr="00E91987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院  训：厚德、仁爱、精诚、创新</w:t>
      </w:r>
    </w:p>
    <w:p w:rsidR="00F0423B" w:rsidRPr="00E91987" w:rsidRDefault="00F0423B" w:rsidP="00E91987">
      <w:pPr>
        <w:spacing w:line="520" w:lineRule="exact"/>
        <w:ind w:firstLineChars="200" w:firstLine="562"/>
        <w:rPr>
          <w:rFonts w:ascii="宋体" w:hAnsi="宋体" w:cs="宋体"/>
          <w:b/>
          <w:color w:val="000000" w:themeColor="text1"/>
          <w:kern w:val="0"/>
          <w:sz w:val="28"/>
          <w:szCs w:val="28"/>
        </w:rPr>
      </w:pPr>
      <w:r w:rsidRPr="00E91987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使  命：公益</w:t>
      </w:r>
      <w:r w:rsidR="00CA1633" w:rsidRPr="00E91987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立</w:t>
      </w:r>
      <w:r w:rsidRPr="00E91987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院、服务优先、救死扶伤、生命至上</w:t>
      </w:r>
    </w:p>
    <w:p w:rsidR="00F0423B" w:rsidRPr="00E91987" w:rsidRDefault="00F0423B" w:rsidP="00E91987">
      <w:pPr>
        <w:spacing w:line="520" w:lineRule="exact"/>
        <w:ind w:firstLineChars="200" w:firstLine="562"/>
        <w:rPr>
          <w:rFonts w:ascii="宋体" w:hAnsi="宋体" w:cs="宋体"/>
          <w:b/>
          <w:color w:val="000000" w:themeColor="text1"/>
          <w:kern w:val="0"/>
          <w:sz w:val="28"/>
          <w:szCs w:val="28"/>
        </w:rPr>
      </w:pPr>
      <w:r w:rsidRPr="00E91987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愿  景：建设现代化三级公立医院，打造区域内优质服务品牌</w:t>
      </w:r>
    </w:p>
    <w:p w:rsidR="00F0423B" w:rsidRPr="00E91987" w:rsidRDefault="00F0423B" w:rsidP="00E91987">
      <w:pPr>
        <w:spacing w:line="520" w:lineRule="exact"/>
        <w:ind w:firstLineChars="200" w:firstLine="562"/>
        <w:rPr>
          <w:rFonts w:ascii="宋体" w:hAnsi="宋体" w:cs="宋体"/>
          <w:b/>
          <w:color w:val="000000" w:themeColor="text1"/>
          <w:kern w:val="0"/>
          <w:sz w:val="28"/>
          <w:szCs w:val="28"/>
        </w:rPr>
      </w:pPr>
      <w:r w:rsidRPr="00E91987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价值观：尊重、关爱、真诚、奉献</w:t>
      </w:r>
    </w:p>
    <w:p w:rsidR="00F0423B" w:rsidRPr="00E91987" w:rsidRDefault="00F0423B" w:rsidP="00E91987">
      <w:pPr>
        <w:spacing w:line="520" w:lineRule="exact"/>
        <w:ind w:firstLineChars="200" w:firstLine="562"/>
        <w:rPr>
          <w:rFonts w:ascii="宋体" w:hAnsi="宋体" w:cs="宋体"/>
          <w:b/>
          <w:color w:val="000000" w:themeColor="text1"/>
          <w:kern w:val="0"/>
          <w:sz w:val="28"/>
          <w:szCs w:val="28"/>
        </w:rPr>
      </w:pPr>
      <w:r w:rsidRPr="00E91987">
        <w:rPr>
          <w:rFonts w:ascii="宋体" w:hAnsi="宋体" w:hint="eastAsia"/>
          <w:b/>
          <w:color w:val="000000" w:themeColor="text1"/>
          <w:sz w:val="28"/>
          <w:szCs w:val="28"/>
        </w:rPr>
        <w:t>院</w:t>
      </w:r>
      <w:r w:rsidRPr="00E91987">
        <w:rPr>
          <w:rFonts w:ascii="宋体" w:hAnsi="宋体"/>
          <w:b/>
          <w:color w:val="000000" w:themeColor="text1"/>
          <w:sz w:val="28"/>
          <w:szCs w:val="28"/>
        </w:rPr>
        <w:t xml:space="preserve">  </w:t>
      </w:r>
      <w:r w:rsidRPr="00E91987">
        <w:rPr>
          <w:rFonts w:ascii="宋体" w:hAnsi="宋体" w:hint="eastAsia"/>
          <w:b/>
          <w:color w:val="000000" w:themeColor="text1"/>
          <w:sz w:val="28"/>
          <w:szCs w:val="28"/>
        </w:rPr>
        <w:t>歌：</w:t>
      </w:r>
      <w:r w:rsidRPr="00E91987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《一切为了人民健康》</w:t>
      </w:r>
      <w:bookmarkStart w:id="4" w:name="_GoBack"/>
      <w:bookmarkEnd w:id="4"/>
    </w:p>
    <w:p w:rsidR="00F0423B" w:rsidRPr="00E91987" w:rsidRDefault="00F0423B" w:rsidP="00E91987">
      <w:pPr>
        <w:pStyle w:val="2"/>
        <w:spacing w:line="520" w:lineRule="exact"/>
        <w:ind w:firstLineChars="200" w:firstLine="562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E91987">
        <w:rPr>
          <w:rFonts w:ascii="宋体" w:hAnsi="宋体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84A3D05" wp14:editId="4313AD27">
            <wp:simplePos x="0" y="0"/>
            <wp:positionH relativeFrom="column">
              <wp:posOffset>4154170</wp:posOffset>
            </wp:positionH>
            <wp:positionV relativeFrom="paragraph">
              <wp:posOffset>481965</wp:posOffset>
            </wp:positionV>
            <wp:extent cx="1109345" cy="1035050"/>
            <wp:effectExtent l="0" t="0" r="0" b="0"/>
            <wp:wrapSquare wrapText="bothSides"/>
            <wp:docPr id="3" name="图片 3" descr="院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院徽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987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医院的功能任务：医疗、预防、保健、康复、教学、科研、急诊急救等医疗任务。</w:t>
      </w:r>
    </w:p>
    <w:p w:rsidR="00F0423B" w:rsidRPr="00E91987" w:rsidRDefault="00F0423B" w:rsidP="00E91987">
      <w:pPr>
        <w:spacing w:line="520" w:lineRule="exact"/>
        <w:ind w:firstLineChars="200" w:firstLine="562"/>
        <w:rPr>
          <w:rFonts w:ascii="宋体" w:hAnsi="宋体" w:cs="宋体"/>
          <w:b/>
          <w:color w:val="000000"/>
          <w:kern w:val="0"/>
          <w:sz w:val="28"/>
          <w:szCs w:val="28"/>
        </w:rPr>
      </w:pPr>
      <w:r w:rsidRPr="00E91987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医院</w:t>
      </w:r>
      <w:proofErr w:type="gramStart"/>
      <w:r w:rsidRPr="00E91987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院</w:t>
      </w:r>
      <w:proofErr w:type="gramEnd"/>
      <w:r w:rsidRPr="00E91987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徽：</w:t>
      </w:r>
      <w:proofErr w:type="gramStart"/>
      <w:r w:rsidRPr="00E91987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院徽由</w:t>
      </w:r>
      <w:proofErr w:type="gramEnd"/>
      <w:r w:rsidRPr="00E91987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国际红十字标记、字母“C”、和平鸽、阳光和橄榄枝等主题元素构成。字母“C”为昌乐开头字母，“C”与代表和平鸽的翅膀相结合，构建成一个太阳，红十字标记在光环之中，</w:t>
      </w:r>
      <w:proofErr w:type="gramStart"/>
      <w:r w:rsidRPr="00E91987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寓意着</w:t>
      </w:r>
      <w:proofErr w:type="gramEnd"/>
      <w:r w:rsidRPr="00E91987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阳光、生命、希望和医方救死扶伤的宗旨，由这几个元素相结合的主体，稳重大气，代表医院的建院方向及坚持优质服务的宗旨，追求和平友爱，承载光荣使命，让阳光洒满人间，振翅高飞的远大理想。橄榄枝叶环抱主体标记，寓意关怀，体现了医院安静祥和的环境氛围；1951年是医院的创办年代，应用在标志中能更好的体现医院悠久的历史文化；蓝绿色彩给人以安静的视觉感受，让人的心情在不知不觉中处于平静；整个标志造型新颖独特，视觉印象极佳，符合医院的服务特性。</w:t>
      </w:r>
    </w:p>
    <w:p w:rsidR="00F0423B" w:rsidRPr="00E91987" w:rsidRDefault="00F0423B" w:rsidP="00E91987">
      <w:pPr>
        <w:pStyle w:val="2"/>
        <w:spacing w:line="520" w:lineRule="exact"/>
        <w:ind w:firstLineChars="200" w:firstLine="562"/>
        <w:rPr>
          <w:rFonts w:ascii="黑体" w:eastAsia="黑体"/>
          <w:sz w:val="28"/>
          <w:szCs w:val="28"/>
        </w:rPr>
      </w:pPr>
      <w:bookmarkStart w:id="5" w:name="_Toc455813849"/>
      <w:bookmarkStart w:id="6" w:name="_Toc22136"/>
      <w:bookmarkStart w:id="7" w:name="_Toc23399"/>
      <w:bookmarkStart w:id="8" w:name="_Toc11007"/>
      <w:bookmarkEnd w:id="0"/>
      <w:bookmarkEnd w:id="1"/>
      <w:bookmarkEnd w:id="2"/>
      <w:bookmarkEnd w:id="3"/>
      <w:r w:rsidRPr="00E91987">
        <w:rPr>
          <w:rFonts w:ascii="黑体" w:eastAsia="黑体" w:hint="eastAsia"/>
          <w:sz w:val="28"/>
          <w:szCs w:val="28"/>
        </w:rPr>
        <w:t>2.医院发展史</w:t>
      </w:r>
      <w:bookmarkEnd w:id="5"/>
      <w:bookmarkEnd w:id="6"/>
      <w:bookmarkEnd w:id="7"/>
      <w:bookmarkEnd w:id="8"/>
    </w:p>
    <w:p w:rsidR="00F0423B" w:rsidRPr="00E91987" w:rsidRDefault="00F0423B" w:rsidP="00E91987">
      <w:pPr>
        <w:spacing w:line="520" w:lineRule="exact"/>
        <w:ind w:firstLineChars="200" w:firstLine="562"/>
        <w:rPr>
          <w:rFonts w:ascii="宋体" w:hAnsi="宋体"/>
          <w:b/>
          <w:sz w:val="28"/>
          <w:szCs w:val="28"/>
        </w:rPr>
      </w:pPr>
      <w:r w:rsidRPr="00E91987">
        <w:rPr>
          <w:rFonts w:ascii="宋体" w:hAnsi="宋体" w:hint="eastAsia"/>
          <w:b/>
          <w:sz w:val="28"/>
          <w:szCs w:val="28"/>
        </w:rPr>
        <w:t>昌乐县人民医院的前身是昌乐县卫生所、昌乐县卫生院。1951年在现昌乐县城利民街与古城路交叉路口处组建了昌乐县卫生所。1952年昌乐县卫生所改称昌乐县卫生院。1956年9月，按省卫生厅</w:t>
      </w:r>
      <w:r w:rsidRPr="00E91987">
        <w:rPr>
          <w:rFonts w:ascii="宋体" w:hAnsi="宋体" w:hint="eastAsia"/>
          <w:b/>
          <w:sz w:val="28"/>
          <w:szCs w:val="28"/>
        </w:rPr>
        <w:lastRenderedPageBreak/>
        <w:t>的通知，昌乐县卫生院改称为昌乐县人民医院至今。2003年6月，在昌乐县红河镇成立了昌乐县人民医院二院。2010年7月，原昌乐县妇幼保健院，经县委、县政府批准正式由我院托管。</w:t>
      </w:r>
    </w:p>
    <w:p w:rsidR="00F0423B" w:rsidRPr="00E91987" w:rsidRDefault="00F0423B" w:rsidP="00E91987">
      <w:pPr>
        <w:pStyle w:val="2"/>
        <w:spacing w:line="520" w:lineRule="exact"/>
        <w:ind w:firstLineChars="200" w:firstLine="562"/>
        <w:rPr>
          <w:rFonts w:ascii="黑体" w:eastAsia="黑体"/>
          <w:sz w:val="28"/>
          <w:szCs w:val="28"/>
        </w:rPr>
      </w:pPr>
      <w:bookmarkStart w:id="9" w:name="_Toc455813850"/>
      <w:bookmarkStart w:id="10" w:name="_Toc8848"/>
      <w:bookmarkStart w:id="11" w:name="_Toc31205"/>
      <w:bookmarkStart w:id="12" w:name="_Toc3912"/>
      <w:r w:rsidRPr="00E91987">
        <w:rPr>
          <w:rFonts w:ascii="黑体" w:eastAsia="黑体" w:hint="eastAsia"/>
          <w:sz w:val="28"/>
          <w:szCs w:val="28"/>
        </w:rPr>
        <w:t>3.医院的功能任务：</w:t>
      </w:r>
      <w:bookmarkEnd w:id="9"/>
    </w:p>
    <w:p w:rsidR="00F0423B" w:rsidRPr="00E91987" w:rsidRDefault="00F0423B" w:rsidP="00E91987">
      <w:pPr>
        <w:spacing w:line="520" w:lineRule="exact"/>
        <w:ind w:firstLineChars="200" w:firstLine="562"/>
        <w:rPr>
          <w:rFonts w:ascii="宋体" w:hAnsi="宋体"/>
          <w:b/>
          <w:sz w:val="28"/>
          <w:szCs w:val="28"/>
        </w:rPr>
      </w:pPr>
      <w:r w:rsidRPr="00E91987">
        <w:rPr>
          <w:rFonts w:ascii="宋体" w:hAnsi="宋体" w:hint="eastAsia"/>
          <w:b/>
          <w:sz w:val="28"/>
          <w:szCs w:val="28"/>
        </w:rPr>
        <w:t>负责为全县人民群众提供医疗服务，完成医疗、教学、科研、预防、保健、急诊急救等医疗任务。</w:t>
      </w:r>
    </w:p>
    <w:p w:rsidR="00F0423B" w:rsidRPr="00E91987" w:rsidRDefault="00F0423B" w:rsidP="00E91987">
      <w:pPr>
        <w:pStyle w:val="2"/>
        <w:spacing w:line="520" w:lineRule="exact"/>
        <w:ind w:firstLineChars="200" w:firstLine="562"/>
        <w:rPr>
          <w:rFonts w:ascii="黑体" w:eastAsia="黑体"/>
          <w:sz w:val="28"/>
          <w:szCs w:val="28"/>
        </w:rPr>
      </w:pPr>
      <w:bookmarkStart w:id="13" w:name="_Toc455813851"/>
      <w:r w:rsidRPr="00E91987">
        <w:rPr>
          <w:rFonts w:ascii="黑体" w:eastAsia="黑体" w:hint="eastAsia"/>
          <w:sz w:val="28"/>
          <w:szCs w:val="28"/>
        </w:rPr>
        <w:t>4.我院现编制床位数是多少？</w:t>
      </w:r>
      <w:bookmarkEnd w:id="10"/>
      <w:bookmarkEnd w:id="11"/>
      <w:bookmarkEnd w:id="12"/>
      <w:bookmarkEnd w:id="13"/>
    </w:p>
    <w:p w:rsidR="00F0423B" w:rsidRPr="00E91987" w:rsidRDefault="00F0423B" w:rsidP="00E91987">
      <w:pPr>
        <w:spacing w:line="520" w:lineRule="exact"/>
        <w:ind w:firstLineChars="200" w:firstLine="562"/>
        <w:rPr>
          <w:rFonts w:ascii="宋体" w:hAnsi="宋体"/>
          <w:b/>
          <w:sz w:val="28"/>
          <w:szCs w:val="28"/>
        </w:rPr>
      </w:pPr>
      <w:r w:rsidRPr="00E91987">
        <w:rPr>
          <w:rFonts w:ascii="宋体" w:hAnsi="宋体" w:hint="eastAsia"/>
          <w:b/>
          <w:sz w:val="28"/>
          <w:szCs w:val="28"/>
        </w:rPr>
        <w:t>医院编制床位1000张。</w:t>
      </w:r>
      <w:bookmarkStart w:id="14" w:name="_Toc30235"/>
      <w:bookmarkStart w:id="15" w:name="_Toc17847"/>
      <w:bookmarkStart w:id="16" w:name="_Toc432"/>
    </w:p>
    <w:p w:rsidR="00F0423B" w:rsidRPr="00E91987" w:rsidRDefault="00F0423B" w:rsidP="00E91987">
      <w:pPr>
        <w:pStyle w:val="2"/>
        <w:spacing w:line="520" w:lineRule="exact"/>
        <w:ind w:firstLineChars="200" w:firstLine="562"/>
        <w:rPr>
          <w:rFonts w:ascii="黑体" w:eastAsia="黑体"/>
          <w:sz w:val="28"/>
          <w:szCs w:val="28"/>
        </w:rPr>
      </w:pPr>
      <w:bookmarkStart w:id="17" w:name="_Toc351709242"/>
      <w:bookmarkStart w:id="18" w:name="_Toc455813853"/>
      <w:bookmarkEnd w:id="14"/>
      <w:bookmarkEnd w:id="15"/>
      <w:bookmarkEnd w:id="16"/>
      <w:r w:rsidRPr="00E91987">
        <w:rPr>
          <w:rFonts w:ascii="黑体" w:eastAsia="黑体" w:hint="eastAsia"/>
          <w:sz w:val="28"/>
          <w:szCs w:val="28"/>
        </w:rPr>
        <w:t>5.昌乐县人民医院的基本信息</w:t>
      </w:r>
      <w:bookmarkEnd w:id="17"/>
      <w:r w:rsidRPr="00E91987">
        <w:rPr>
          <w:rFonts w:ascii="黑体" w:eastAsia="黑体" w:hint="eastAsia"/>
          <w:sz w:val="28"/>
          <w:szCs w:val="28"/>
        </w:rPr>
        <w:t>：</w:t>
      </w:r>
      <w:bookmarkEnd w:id="18"/>
    </w:p>
    <w:p w:rsidR="00F0423B" w:rsidRPr="00E91987" w:rsidRDefault="00F0423B" w:rsidP="00E91987">
      <w:pPr>
        <w:spacing w:line="520" w:lineRule="exact"/>
        <w:ind w:firstLineChars="200" w:firstLine="562"/>
        <w:rPr>
          <w:rFonts w:ascii="宋体" w:hAnsi="宋体"/>
          <w:b/>
          <w:sz w:val="28"/>
          <w:szCs w:val="28"/>
        </w:rPr>
      </w:pPr>
      <w:r w:rsidRPr="00E91987">
        <w:rPr>
          <w:rFonts w:ascii="宋体" w:hAnsi="宋体" w:hint="eastAsia"/>
          <w:b/>
          <w:sz w:val="28"/>
          <w:szCs w:val="28"/>
        </w:rPr>
        <w:t>地址：昌乐县城利民街278号</w:t>
      </w:r>
    </w:p>
    <w:p w:rsidR="00F0423B" w:rsidRPr="00E91987" w:rsidRDefault="00F0423B" w:rsidP="00E91987">
      <w:pPr>
        <w:spacing w:line="520" w:lineRule="exact"/>
        <w:ind w:firstLineChars="200" w:firstLine="562"/>
        <w:rPr>
          <w:rFonts w:ascii="宋体" w:hAnsi="宋体"/>
          <w:b/>
          <w:sz w:val="28"/>
          <w:szCs w:val="28"/>
        </w:rPr>
      </w:pPr>
      <w:r w:rsidRPr="00E91987">
        <w:rPr>
          <w:rFonts w:ascii="宋体" w:hAnsi="宋体" w:hint="eastAsia"/>
          <w:b/>
          <w:sz w:val="28"/>
          <w:szCs w:val="28"/>
        </w:rPr>
        <w:t xml:space="preserve">邮编：262499      </w:t>
      </w:r>
    </w:p>
    <w:p w:rsidR="00F0423B" w:rsidRPr="00E91987" w:rsidRDefault="00F0423B" w:rsidP="00E91987">
      <w:pPr>
        <w:spacing w:line="520" w:lineRule="exact"/>
        <w:ind w:firstLineChars="200" w:firstLine="562"/>
        <w:rPr>
          <w:rFonts w:ascii="宋体" w:hAnsi="宋体"/>
          <w:b/>
          <w:sz w:val="28"/>
          <w:szCs w:val="28"/>
        </w:rPr>
      </w:pPr>
      <w:r w:rsidRPr="00E91987">
        <w:rPr>
          <w:rFonts w:ascii="宋体" w:hAnsi="宋体" w:hint="eastAsia"/>
          <w:b/>
          <w:sz w:val="28"/>
          <w:szCs w:val="28"/>
        </w:rPr>
        <w:t>电话：6222822；传真：6270608</w:t>
      </w:r>
    </w:p>
    <w:p w:rsidR="00F0423B" w:rsidRPr="00E91987" w:rsidRDefault="00F0423B" w:rsidP="00E91987">
      <w:pPr>
        <w:spacing w:line="520" w:lineRule="exact"/>
        <w:ind w:firstLineChars="200" w:firstLine="562"/>
        <w:rPr>
          <w:rFonts w:ascii="宋体" w:hAnsi="宋体"/>
          <w:b/>
          <w:sz w:val="28"/>
          <w:szCs w:val="28"/>
        </w:rPr>
      </w:pPr>
      <w:r w:rsidRPr="00E91987">
        <w:rPr>
          <w:rFonts w:ascii="宋体" w:hAnsi="宋体" w:hint="eastAsia"/>
          <w:b/>
          <w:sz w:val="28"/>
          <w:szCs w:val="28"/>
        </w:rPr>
        <w:t>网址：</w:t>
      </w:r>
      <w:hyperlink r:id="rId8" w:history="1">
        <w:r w:rsidRPr="00E91987">
          <w:rPr>
            <w:rStyle w:val="a3"/>
            <w:rFonts w:ascii="宋体" w:hAnsi="宋体" w:hint="eastAsia"/>
            <w:b/>
            <w:color w:val="auto"/>
            <w:sz w:val="28"/>
            <w:szCs w:val="28"/>
            <w:u w:val="none"/>
          </w:rPr>
          <w:t>http://www.clrmyy.com</w:t>
        </w:r>
      </w:hyperlink>
    </w:p>
    <w:p w:rsidR="00F0423B" w:rsidRPr="00E91987" w:rsidRDefault="00F0423B" w:rsidP="00E91987">
      <w:pPr>
        <w:spacing w:line="520" w:lineRule="exact"/>
        <w:ind w:firstLineChars="200" w:firstLine="562"/>
        <w:rPr>
          <w:rFonts w:ascii="宋体" w:hAnsi="宋体"/>
          <w:b/>
          <w:sz w:val="28"/>
          <w:szCs w:val="28"/>
        </w:rPr>
      </w:pPr>
      <w:proofErr w:type="gramStart"/>
      <w:r w:rsidRPr="00E91987">
        <w:rPr>
          <w:rFonts w:ascii="宋体" w:hAnsi="宋体" w:hint="eastAsia"/>
          <w:b/>
          <w:sz w:val="28"/>
          <w:szCs w:val="28"/>
        </w:rPr>
        <w:t>微信公众号</w:t>
      </w:r>
      <w:proofErr w:type="gramEnd"/>
      <w:r w:rsidRPr="00E91987">
        <w:rPr>
          <w:rFonts w:ascii="宋体" w:hAnsi="宋体" w:hint="eastAsia"/>
          <w:b/>
          <w:sz w:val="28"/>
          <w:szCs w:val="28"/>
        </w:rPr>
        <w:t>：昌乐县人民医院</w:t>
      </w:r>
    </w:p>
    <w:p w:rsidR="00F0423B" w:rsidRPr="00E91987" w:rsidRDefault="00F0423B" w:rsidP="00E91987">
      <w:pPr>
        <w:pStyle w:val="2"/>
        <w:spacing w:line="520" w:lineRule="exact"/>
        <w:ind w:firstLineChars="200" w:firstLine="562"/>
        <w:rPr>
          <w:rFonts w:ascii="黑体" w:eastAsia="黑体"/>
          <w:sz w:val="28"/>
          <w:szCs w:val="28"/>
        </w:rPr>
      </w:pPr>
      <w:bookmarkStart w:id="19" w:name="_Toc455813854"/>
      <w:bookmarkStart w:id="20" w:name="_Toc19702"/>
      <w:bookmarkStart w:id="21" w:name="_Toc32214"/>
      <w:bookmarkStart w:id="22" w:name="_Toc3174"/>
      <w:r w:rsidRPr="00E91987">
        <w:rPr>
          <w:rFonts w:ascii="黑体" w:eastAsia="黑体" w:hint="eastAsia"/>
          <w:sz w:val="28"/>
          <w:szCs w:val="28"/>
        </w:rPr>
        <w:t>6.我院的中长期规划是什么？</w:t>
      </w:r>
      <w:bookmarkEnd w:id="19"/>
    </w:p>
    <w:p w:rsidR="00F0423B" w:rsidRPr="00E91987" w:rsidRDefault="00F0423B" w:rsidP="00E91987">
      <w:pPr>
        <w:spacing w:line="520" w:lineRule="exact"/>
        <w:ind w:firstLineChars="200" w:firstLine="562"/>
        <w:rPr>
          <w:rFonts w:ascii="宋体" w:hAnsi="宋体"/>
          <w:b/>
          <w:sz w:val="28"/>
          <w:szCs w:val="28"/>
        </w:rPr>
      </w:pPr>
      <w:r w:rsidRPr="00E91987">
        <w:rPr>
          <w:rFonts w:ascii="宋体" w:hAnsi="宋体" w:hint="eastAsia"/>
          <w:b/>
          <w:sz w:val="28"/>
          <w:szCs w:val="28"/>
        </w:rPr>
        <w:t>《昌乐县人民医院20</w:t>
      </w:r>
      <w:r w:rsidR="00E91987" w:rsidRPr="00E91987">
        <w:rPr>
          <w:rFonts w:ascii="宋体" w:hAnsi="宋体" w:hint="eastAsia"/>
          <w:b/>
          <w:sz w:val="28"/>
          <w:szCs w:val="28"/>
        </w:rPr>
        <w:t>21</w:t>
      </w:r>
      <w:r w:rsidRPr="00E91987">
        <w:rPr>
          <w:rFonts w:ascii="宋体" w:hAnsi="宋体" w:hint="eastAsia"/>
          <w:b/>
          <w:sz w:val="28"/>
          <w:szCs w:val="28"/>
        </w:rPr>
        <w:t>-202</w:t>
      </w:r>
      <w:r w:rsidR="00E91987" w:rsidRPr="00E91987">
        <w:rPr>
          <w:rFonts w:ascii="宋体" w:hAnsi="宋体" w:hint="eastAsia"/>
          <w:b/>
          <w:sz w:val="28"/>
          <w:szCs w:val="28"/>
        </w:rPr>
        <w:t>5</w:t>
      </w:r>
      <w:r w:rsidRPr="00E91987">
        <w:rPr>
          <w:rFonts w:ascii="宋体" w:hAnsi="宋体" w:hint="eastAsia"/>
          <w:b/>
          <w:sz w:val="28"/>
          <w:szCs w:val="28"/>
        </w:rPr>
        <w:t xml:space="preserve">年发展规划纲要》 </w:t>
      </w:r>
      <w:bookmarkStart w:id="23" w:name="_Toc17139"/>
      <w:bookmarkStart w:id="24" w:name="_Toc25241"/>
      <w:bookmarkStart w:id="25" w:name="_Toc2889"/>
    </w:p>
    <w:p w:rsidR="00F0423B" w:rsidRPr="00E91987" w:rsidRDefault="00F0423B" w:rsidP="00E91987">
      <w:pPr>
        <w:pStyle w:val="2"/>
        <w:spacing w:line="520" w:lineRule="exact"/>
        <w:ind w:firstLineChars="200" w:firstLine="562"/>
        <w:rPr>
          <w:rFonts w:ascii="黑体" w:eastAsia="黑体"/>
          <w:sz w:val="28"/>
          <w:szCs w:val="28"/>
        </w:rPr>
      </w:pPr>
      <w:bookmarkStart w:id="26" w:name="_Toc455813855"/>
      <w:r w:rsidRPr="00E91987">
        <w:rPr>
          <w:rFonts w:ascii="黑体" w:eastAsia="黑体" w:hint="eastAsia"/>
          <w:sz w:val="28"/>
          <w:szCs w:val="28"/>
        </w:rPr>
        <w:t>7.我院的重点学科建设情况？</w:t>
      </w:r>
      <w:bookmarkEnd w:id="26"/>
    </w:p>
    <w:p w:rsidR="00F0423B" w:rsidRPr="00E91987" w:rsidRDefault="00F0423B" w:rsidP="00E91987">
      <w:pPr>
        <w:spacing w:line="520" w:lineRule="exact"/>
        <w:ind w:firstLineChars="200" w:firstLine="562"/>
        <w:rPr>
          <w:rFonts w:ascii="宋体" w:hAnsi="宋体"/>
          <w:b/>
          <w:sz w:val="28"/>
          <w:szCs w:val="28"/>
        </w:rPr>
      </w:pPr>
      <w:r w:rsidRPr="00E91987">
        <w:rPr>
          <w:rFonts w:ascii="宋体" w:hAnsi="宋体" w:hint="eastAsia"/>
          <w:b/>
          <w:sz w:val="28"/>
          <w:szCs w:val="28"/>
        </w:rPr>
        <w:t>市级重点学科：肿瘤科、心血管内科、神经外科、妇科、中医科、中医妇科</w:t>
      </w:r>
    </w:p>
    <w:p w:rsidR="00F0423B" w:rsidRPr="00E91987" w:rsidRDefault="00F0423B" w:rsidP="00E91987">
      <w:pPr>
        <w:spacing w:line="520" w:lineRule="exact"/>
        <w:ind w:firstLineChars="200" w:firstLine="562"/>
        <w:rPr>
          <w:rFonts w:ascii="宋体" w:hAnsi="宋体"/>
          <w:b/>
          <w:sz w:val="28"/>
          <w:szCs w:val="28"/>
        </w:rPr>
      </w:pPr>
      <w:r w:rsidRPr="00E91987">
        <w:rPr>
          <w:rFonts w:ascii="宋体" w:hAnsi="宋体" w:hint="eastAsia"/>
          <w:b/>
          <w:sz w:val="28"/>
          <w:szCs w:val="28"/>
        </w:rPr>
        <w:t>市级支撑学科：医学检验科、影像科</w:t>
      </w:r>
    </w:p>
    <w:p w:rsidR="00E91987" w:rsidRPr="00E91987" w:rsidRDefault="00F0423B" w:rsidP="00E91987">
      <w:pPr>
        <w:pStyle w:val="2"/>
        <w:spacing w:line="520" w:lineRule="exact"/>
        <w:ind w:firstLineChars="200" w:firstLine="562"/>
        <w:rPr>
          <w:rFonts w:ascii="黑体" w:eastAsia="黑体" w:hAnsi="黑体" w:hint="eastAsia"/>
          <w:sz w:val="28"/>
          <w:szCs w:val="28"/>
        </w:rPr>
      </w:pPr>
      <w:bookmarkStart w:id="27" w:name="_Toc455813856"/>
      <w:bookmarkStart w:id="28" w:name="_Toc351709259"/>
      <w:bookmarkEnd w:id="20"/>
      <w:bookmarkEnd w:id="21"/>
      <w:bookmarkEnd w:id="22"/>
      <w:bookmarkEnd w:id="23"/>
      <w:bookmarkEnd w:id="24"/>
      <w:bookmarkEnd w:id="25"/>
      <w:r w:rsidRPr="00E91987">
        <w:rPr>
          <w:rFonts w:ascii="黑体" w:eastAsia="黑体" w:hint="eastAsia"/>
          <w:sz w:val="28"/>
          <w:szCs w:val="28"/>
        </w:rPr>
        <w:t>8.</w:t>
      </w:r>
      <w:bookmarkEnd w:id="27"/>
      <w:bookmarkEnd w:id="28"/>
      <w:r w:rsidR="00E91987" w:rsidRPr="00E91987">
        <w:rPr>
          <w:rFonts w:ascii="黑体" w:eastAsia="黑体" w:hAnsi="黑体" w:hint="eastAsia"/>
          <w:sz w:val="28"/>
          <w:szCs w:val="28"/>
        </w:rPr>
        <w:t>老年友善医疗机构建设</w:t>
      </w:r>
      <w:r w:rsidR="00E91987" w:rsidRPr="00E91987">
        <w:rPr>
          <w:rFonts w:ascii="黑体" w:eastAsia="黑体" w:hAnsi="黑体" w:hint="eastAsia"/>
          <w:sz w:val="28"/>
          <w:szCs w:val="28"/>
        </w:rPr>
        <w:t>创建工作内容：</w:t>
      </w:r>
    </w:p>
    <w:p w:rsidR="00E91987" w:rsidRPr="00E91987" w:rsidRDefault="00E91987" w:rsidP="00E91987">
      <w:pPr>
        <w:spacing w:line="520" w:lineRule="exact"/>
        <w:ind w:firstLineChars="200" w:firstLine="560"/>
        <w:rPr>
          <w:rFonts w:ascii="宋体" w:hAnsi="宋体" w:hint="eastAsia"/>
          <w:b/>
          <w:sz w:val="28"/>
          <w:szCs w:val="28"/>
        </w:rPr>
      </w:pPr>
      <w:r w:rsidRPr="00E91987">
        <w:rPr>
          <w:rFonts w:hint="eastAsia"/>
          <w:sz w:val="28"/>
          <w:szCs w:val="28"/>
        </w:rPr>
        <w:t xml:space="preserve"> </w:t>
      </w:r>
      <w:r w:rsidRPr="00E91987">
        <w:rPr>
          <w:rFonts w:ascii="宋体" w:hAnsi="宋体" w:hint="eastAsia"/>
          <w:b/>
          <w:sz w:val="28"/>
          <w:szCs w:val="28"/>
        </w:rPr>
        <w:t>2021年以老年友善医疗机构建设为契机，在门诊部设立老年人就诊服务处（电话：6271451），在老年病科设立住院服务处（电话：6298245），</w:t>
      </w:r>
      <w:r w:rsidRPr="00E91987">
        <w:rPr>
          <w:rFonts w:ascii="宋体" w:hAnsi="宋体" w:hint="eastAsia"/>
          <w:b/>
          <w:sz w:val="28"/>
          <w:szCs w:val="28"/>
        </w:rPr>
        <w:t>做好结合文章，关心、关爱老年人，保障老年人权益，全面落实老年医疗优待政策、便利老年人就医举措以及“智慧助老”有关工作</w:t>
      </w:r>
      <w:r w:rsidRPr="00E91987">
        <w:rPr>
          <w:rFonts w:ascii="宋体" w:hAnsi="宋体" w:hint="eastAsia"/>
          <w:b/>
          <w:sz w:val="28"/>
          <w:szCs w:val="28"/>
        </w:rPr>
        <w:t>，</w:t>
      </w:r>
      <w:r w:rsidRPr="00E91987">
        <w:rPr>
          <w:rFonts w:ascii="宋体" w:hAnsi="宋体" w:hint="eastAsia"/>
          <w:b/>
          <w:sz w:val="28"/>
          <w:szCs w:val="28"/>
        </w:rPr>
        <w:t>维护老年人尊严等内容</w:t>
      </w:r>
      <w:r w:rsidRPr="00E91987">
        <w:rPr>
          <w:rFonts w:ascii="宋体" w:hAnsi="宋体" w:hint="eastAsia"/>
          <w:b/>
          <w:sz w:val="28"/>
          <w:szCs w:val="28"/>
        </w:rPr>
        <w:t>，切实提升老年人就医获得感、满意</w:t>
      </w:r>
      <w:r w:rsidRPr="00E91987">
        <w:rPr>
          <w:rFonts w:ascii="宋体" w:hAnsi="宋体" w:hint="eastAsia"/>
          <w:b/>
          <w:sz w:val="28"/>
          <w:szCs w:val="28"/>
        </w:rPr>
        <w:lastRenderedPageBreak/>
        <w:t>度。</w:t>
      </w:r>
    </w:p>
    <w:p w:rsidR="00E91987" w:rsidRPr="00E91987" w:rsidRDefault="00E91987" w:rsidP="00E91987">
      <w:pPr>
        <w:pStyle w:val="2"/>
        <w:spacing w:line="520" w:lineRule="exact"/>
        <w:ind w:firstLineChars="200" w:firstLine="562"/>
        <w:rPr>
          <w:rFonts w:ascii="黑体" w:eastAsia="黑体"/>
          <w:sz w:val="28"/>
          <w:szCs w:val="28"/>
        </w:rPr>
      </w:pPr>
      <w:r w:rsidRPr="00E91987">
        <w:rPr>
          <w:rFonts w:ascii="黑体" w:eastAsia="黑体" w:hAnsi="黑体" w:hint="eastAsia"/>
          <w:sz w:val="28"/>
          <w:szCs w:val="28"/>
        </w:rPr>
        <w:t xml:space="preserve">9. </w:t>
      </w:r>
      <w:r w:rsidRPr="00E91987">
        <w:rPr>
          <w:rFonts w:ascii="黑体" w:eastAsia="黑体" w:hAnsi="黑体" w:hint="eastAsia"/>
          <w:sz w:val="28"/>
          <w:szCs w:val="28"/>
        </w:rPr>
        <w:t>平安医院</w:t>
      </w:r>
      <w:r w:rsidRPr="00E91987">
        <w:rPr>
          <w:rFonts w:ascii="黑体" w:eastAsia="黑体" w:hint="eastAsia"/>
          <w:sz w:val="28"/>
          <w:szCs w:val="28"/>
        </w:rPr>
        <w:t>九点要求是什么？</w:t>
      </w:r>
    </w:p>
    <w:p w:rsidR="00E91987" w:rsidRPr="00E91987" w:rsidRDefault="00E91987" w:rsidP="00E91987">
      <w:pPr>
        <w:spacing w:line="520" w:lineRule="exact"/>
        <w:ind w:firstLineChars="200" w:firstLine="562"/>
        <w:rPr>
          <w:rFonts w:ascii="宋体" w:hAnsi="宋体"/>
          <w:b/>
          <w:sz w:val="28"/>
          <w:szCs w:val="28"/>
        </w:rPr>
      </w:pPr>
      <w:r w:rsidRPr="00E91987">
        <w:rPr>
          <w:rFonts w:ascii="宋体" w:hAnsi="宋体" w:hint="eastAsia"/>
          <w:b/>
          <w:sz w:val="28"/>
          <w:szCs w:val="28"/>
        </w:rPr>
        <w:t>（1）要切实加强医德医风建设；</w:t>
      </w:r>
    </w:p>
    <w:p w:rsidR="00E91987" w:rsidRPr="00E91987" w:rsidRDefault="00E91987" w:rsidP="00E91987">
      <w:pPr>
        <w:spacing w:line="520" w:lineRule="exact"/>
        <w:ind w:firstLineChars="200" w:firstLine="562"/>
        <w:rPr>
          <w:rFonts w:ascii="宋体" w:hAnsi="宋体"/>
          <w:b/>
          <w:sz w:val="28"/>
          <w:szCs w:val="28"/>
        </w:rPr>
      </w:pPr>
      <w:r w:rsidRPr="00E91987">
        <w:rPr>
          <w:rFonts w:ascii="宋体" w:hAnsi="宋体" w:hint="eastAsia"/>
          <w:b/>
          <w:sz w:val="28"/>
          <w:szCs w:val="28"/>
        </w:rPr>
        <w:t>（2）要强化医务人员的执业管理；</w:t>
      </w:r>
    </w:p>
    <w:p w:rsidR="00E91987" w:rsidRPr="00E91987" w:rsidRDefault="00E91987" w:rsidP="00E91987">
      <w:pPr>
        <w:spacing w:line="520" w:lineRule="exact"/>
        <w:ind w:firstLineChars="200" w:firstLine="562"/>
        <w:rPr>
          <w:rFonts w:ascii="宋体" w:hAnsi="宋体"/>
          <w:b/>
          <w:sz w:val="28"/>
          <w:szCs w:val="28"/>
        </w:rPr>
      </w:pPr>
      <w:r w:rsidRPr="00E91987">
        <w:rPr>
          <w:rFonts w:ascii="宋体" w:hAnsi="宋体" w:hint="eastAsia"/>
          <w:b/>
          <w:sz w:val="28"/>
          <w:szCs w:val="28"/>
        </w:rPr>
        <w:t>（3）要严格执行医疗安全规章制度；</w:t>
      </w:r>
    </w:p>
    <w:p w:rsidR="00E91987" w:rsidRPr="00E91987" w:rsidRDefault="00E91987" w:rsidP="00E91987">
      <w:pPr>
        <w:spacing w:line="520" w:lineRule="exact"/>
        <w:ind w:firstLineChars="200" w:firstLine="562"/>
        <w:rPr>
          <w:rFonts w:ascii="宋体" w:hAnsi="宋体"/>
          <w:b/>
          <w:sz w:val="28"/>
          <w:szCs w:val="28"/>
        </w:rPr>
      </w:pPr>
      <w:r w:rsidRPr="00E91987">
        <w:rPr>
          <w:rFonts w:ascii="宋体" w:hAnsi="宋体" w:hint="eastAsia"/>
          <w:b/>
          <w:sz w:val="28"/>
          <w:szCs w:val="28"/>
        </w:rPr>
        <w:t>（4）要增进</w:t>
      </w:r>
      <w:proofErr w:type="gramStart"/>
      <w:r w:rsidRPr="00E91987">
        <w:rPr>
          <w:rFonts w:ascii="宋体" w:hAnsi="宋体" w:hint="eastAsia"/>
          <w:b/>
          <w:sz w:val="28"/>
          <w:szCs w:val="28"/>
        </w:rPr>
        <w:t>医</w:t>
      </w:r>
      <w:proofErr w:type="gramEnd"/>
      <w:r w:rsidRPr="00E91987">
        <w:rPr>
          <w:rFonts w:ascii="宋体" w:hAnsi="宋体" w:hint="eastAsia"/>
          <w:b/>
          <w:sz w:val="28"/>
          <w:szCs w:val="28"/>
        </w:rPr>
        <w:t>患沟通；</w:t>
      </w:r>
    </w:p>
    <w:p w:rsidR="00E91987" w:rsidRPr="00E91987" w:rsidRDefault="00E91987" w:rsidP="00E91987">
      <w:pPr>
        <w:spacing w:line="520" w:lineRule="exact"/>
        <w:ind w:firstLineChars="200" w:firstLine="562"/>
        <w:rPr>
          <w:rFonts w:ascii="宋体" w:hAnsi="宋体"/>
          <w:b/>
          <w:sz w:val="28"/>
          <w:szCs w:val="28"/>
        </w:rPr>
      </w:pPr>
      <w:r w:rsidRPr="00E91987">
        <w:rPr>
          <w:rFonts w:ascii="宋体" w:hAnsi="宋体" w:hint="eastAsia"/>
          <w:b/>
          <w:sz w:val="28"/>
          <w:szCs w:val="28"/>
        </w:rPr>
        <w:t>（5）要规范投诉管理；</w:t>
      </w:r>
    </w:p>
    <w:p w:rsidR="00E91987" w:rsidRPr="00E91987" w:rsidRDefault="00E91987" w:rsidP="00E91987">
      <w:pPr>
        <w:spacing w:line="520" w:lineRule="exact"/>
        <w:ind w:firstLineChars="200" w:firstLine="562"/>
        <w:rPr>
          <w:rFonts w:ascii="宋体" w:hAnsi="宋体"/>
          <w:b/>
          <w:sz w:val="28"/>
          <w:szCs w:val="28"/>
        </w:rPr>
      </w:pPr>
      <w:r w:rsidRPr="00E91987">
        <w:rPr>
          <w:rFonts w:ascii="宋体" w:hAnsi="宋体" w:hint="eastAsia"/>
          <w:b/>
          <w:sz w:val="28"/>
          <w:szCs w:val="28"/>
        </w:rPr>
        <w:t>（6）要做好预约诊疗服务；</w:t>
      </w:r>
    </w:p>
    <w:p w:rsidR="00E91987" w:rsidRPr="00E91987" w:rsidRDefault="00E91987" w:rsidP="00E91987">
      <w:pPr>
        <w:spacing w:line="520" w:lineRule="exact"/>
        <w:ind w:firstLineChars="200" w:firstLine="562"/>
        <w:rPr>
          <w:rFonts w:ascii="宋体" w:hAnsi="宋体"/>
          <w:b/>
          <w:sz w:val="28"/>
          <w:szCs w:val="28"/>
        </w:rPr>
      </w:pPr>
      <w:r w:rsidRPr="00E91987">
        <w:rPr>
          <w:rFonts w:ascii="宋体" w:hAnsi="宋体" w:hint="eastAsia"/>
          <w:b/>
          <w:sz w:val="28"/>
          <w:szCs w:val="28"/>
        </w:rPr>
        <w:t>（7）要建立医疗纠纷应急处理机制预案；</w:t>
      </w:r>
    </w:p>
    <w:p w:rsidR="00E91987" w:rsidRPr="00E91987" w:rsidRDefault="00E91987" w:rsidP="00E91987">
      <w:pPr>
        <w:spacing w:line="520" w:lineRule="exact"/>
        <w:ind w:firstLineChars="200" w:firstLine="562"/>
        <w:rPr>
          <w:rFonts w:ascii="宋体" w:hAnsi="宋体"/>
          <w:b/>
          <w:sz w:val="28"/>
          <w:szCs w:val="28"/>
        </w:rPr>
      </w:pPr>
      <w:r w:rsidRPr="00E91987">
        <w:rPr>
          <w:rFonts w:ascii="宋体" w:hAnsi="宋体" w:hint="eastAsia"/>
          <w:b/>
          <w:sz w:val="28"/>
          <w:szCs w:val="28"/>
        </w:rPr>
        <w:t>（8）要建立医疗安全责任追究制度；</w:t>
      </w:r>
    </w:p>
    <w:p w:rsidR="00E91987" w:rsidRPr="00E91987" w:rsidRDefault="00E91987" w:rsidP="00E91987">
      <w:pPr>
        <w:spacing w:line="520" w:lineRule="exact"/>
        <w:ind w:firstLineChars="200" w:firstLine="562"/>
        <w:rPr>
          <w:rFonts w:ascii="宋体" w:hAnsi="宋体" w:hint="eastAsia"/>
          <w:b/>
          <w:sz w:val="28"/>
          <w:szCs w:val="28"/>
        </w:rPr>
      </w:pPr>
      <w:r w:rsidRPr="00E91987">
        <w:rPr>
          <w:rFonts w:ascii="宋体" w:hAnsi="宋体" w:hint="eastAsia"/>
          <w:b/>
          <w:sz w:val="28"/>
          <w:szCs w:val="28"/>
        </w:rPr>
        <w:t>（9）要做好宣传工作。相关负责人对创建“平安医院”主要内容知晓率应达100%。</w:t>
      </w:r>
    </w:p>
    <w:p w:rsidR="00E91987" w:rsidRPr="00E91987" w:rsidRDefault="00E91987" w:rsidP="00E91987">
      <w:pPr>
        <w:spacing w:line="520" w:lineRule="exact"/>
        <w:ind w:firstLineChars="200" w:firstLine="422"/>
        <w:rPr>
          <w:rFonts w:ascii="宋体" w:hAnsi="宋体"/>
          <w:b/>
        </w:rPr>
      </w:pPr>
    </w:p>
    <w:p w:rsidR="00C05176" w:rsidRDefault="00C05176" w:rsidP="00E91987">
      <w:pPr>
        <w:spacing w:line="520" w:lineRule="exact"/>
      </w:pPr>
    </w:p>
    <w:p w:rsidR="00603779" w:rsidRPr="00603779" w:rsidRDefault="00603779" w:rsidP="00E91987">
      <w:pPr>
        <w:spacing w:line="520" w:lineRule="exact"/>
      </w:pPr>
    </w:p>
    <w:sectPr w:rsidR="00603779" w:rsidRPr="00603779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974" w:rsidRDefault="00E57974" w:rsidP="00E91987">
      <w:pPr>
        <w:spacing w:line="240" w:lineRule="auto"/>
      </w:pPr>
      <w:r>
        <w:separator/>
      </w:r>
    </w:p>
  </w:endnote>
  <w:endnote w:type="continuationSeparator" w:id="0">
    <w:p w:rsidR="00E57974" w:rsidRDefault="00E57974" w:rsidP="00E919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3137554"/>
      <w:docPartObj>
        <w:docPartGallery w:val="Page Numbers (Bottom of Page)"/>
        <w:docPartUnique/>
      </w:docPartObj>
    </w:sdtPr>
    <w:sdtContent>
      <w:p w:rsidR="00E91987" w:rsidRDefault="00E9198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91987">
          <w:rPr>
            <w:noProof/>
            <w:lang w:val="zh-CN"/>
          </w:rPr>
          <w:t>1</w:t>
        </w:r>
        <w:r>
          <w:fldChar w:fldCharType="end"/>
        </w:r>
      </w:p>
    </w:sdtContent>
  </w:sdt>
  <w:p w:rsidR="00E91987" w:rsidRDefault="00E9198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974" w:rsidRDefault="00E57974" w:rsidP="00E91987">
      <w:pPr>
        <w:spacing w:line="240" w:lineRule="auto"/>
      </w:pPr>
      <w:r>
        <w:separator/>
      </w:r>
    </w:p>
  </w:footnote>
  <w:footnote w:type="continuationSeparator" w:id="0">
    <w:p w:rsidR="00E57974" w:rsidRDefault="00E57974" w:rsidP="00E9198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23B"/>
    <w:rsid w:val="00603779"/>
    <w:rsid w:val="009A504F"/>
    <w:rsid w:val="00B018BD"/>
    <w:rsid w:val="00C05176"/>
    <w:rsid w:val="00CA1633"/>
    <w:rsid w:val="00E57974"/>
    <w:rsid w:val="00E91987"/>
    <w:rsid w:val="00F0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23B"/>
    <w:pPr>
      <w:widowControl w:val="0"/>
      <w:spacing w:line="260" w:lineRule="exact"/>
      <w:jc w:val="both"/>
    </w:pPr>
    <w:rPr>
      <w:rFonts w:ascii="Times New Roman" w:eastAsia="宋体" w:hAnsi="Times New Roman" w:cs="Times New Roman"/>
      <w:szCs w:val="21"/>
    </w:rPr>
  </w:style>
  <w:style w:type="paragraph" w:styleId="2">
    <w:name w:val="heading 2"/>
    <w:basedOn w:val="a"/>
    <w:next w:val="a"/>
    <w:link w:val="2Char"/>
    <w:unhideWhenUsed/>
    <w:qFormat/>
    <w:rsid w:val="00F0423B"/>
    <w:pPr>
      <w:spacing w:line="360" w:lineRule="exact"/>
      <w:outlineLvl w:val="1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F0423B"/>
    <w:rPr>
      <w:rFonts w:ascii="Arial" w:eastAsia="宋体" w:hAnsi="Arial" w:cs="Times New Roman"/>
      <w:b/>
      <w:sz w:val="24"/>
      <w:szCs w:val="21"/>
    </w:rPr>
  </w:style>
  <w:style w:type="character" w:styleId="a3">
    <w:name w:val="Hyperlink"/>
    <w:basedOn w:val="a0"/>
    <w:uiPriority w:val="99"/>
    <w:semiHidden/>
    <w:unhideWhenUsed/>
    <w:rsid w:val="00F0423B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603779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03779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E919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91987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91987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9198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23B"/>
    <w:pPr>
      <w:widowControl w:val="0"/>
      <w:spacing w:line="260" w:lineRule="exact"/>
      <w:jc w:val="both"/>
    </w:pPr>
    <w:rPr>
      <w:rFonts w:ascii="Times New Roman" w:eastAsia="宋体" w:hAnsi="Times New Roman" w:cs="Times New Roman"/>
      <w:szCs w:val="21"/>
    </w:rPr>
  </w:style>
  <w:style w:type="paragraph" w:styleId="2">
    <w:name w:val="heading 2"/>
    <w:basedOn w:val="a"/>
    <w:next w:val="a"/>
    <w:link w:val="2Char"/>
    <w:unhideWhenUsed/>
    <w:qFormat/>
    <w:rsid w:val="00F0423B"/>
    <w:pPr>
      <w:spacing w:line="360" w:lineRule="exact"/>
      <w:outlineLvl w:val="1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F0423B"/>
    <w:rPr>
      <w:rFonts w:ascii="Arial" w:eastAsia="宋体" w:hAnsi="Arial" w:cs="Times New Roman"/>
      <w:b/>
      <w:sz w:val="24"/>
      <w:szCs w:val="21"/>
    </w:rPr>
  </w:style>
  <w:style w:type="character" w:styleId="a3">
    <w:name w:val="Hyperlink"/>
    <w:basedOn w:val="a0"/>
    <w:uiPriority w:val="99"/>
    <w:semiHidden/>
    <w:unhideWhenUsed/>
    <w:rsid w:val="00F0423B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603779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03779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E919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91987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91987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9198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7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rmyy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620</Words>
  <Characters>744</Characters>
  <Application>Microsoft Office Word</Application>
  <DocSecurity>0</DocSecurity>
  <Lines>67</Lines>
  <Paragraphs>45</Paragraphs>
  <ScaleCrop>false</ScaleCrop>
  <Company>微软中国</Company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4</cp:revision>
  <cp:lastPrinted>2020-10-03T11:54:00Z</cp:lastPrinted>
  <dcterms:created xsi:type="dcterms:W3CDTF">2020-08-03T03:02:00Z</dcterms:created>
  <dcterms:modified xsi:type="dcterms:W3CDTF">2021-12-06T06:29:00Z</dcterms:modified>
</cp:coreProperties>
</file>